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71" w:rsidRDefault="002112ED" w:rsidP="00896D0C">
      <w:pPr>
        <w:spacing w:after="0" w:line="276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2A5FDE" w:rsidRPr="00896D0C">
        <w:rPr>
          <w:rFonts w:ascii="Liberation Serif" w:hAnsi="Liberation Serif"/>
          <w:sz w:val="28"/>
          <w:szCs w:val="28"/>
        </w:rPr>
        <w:t xml:space="preserve">23 июля состоялось выездное заседание районного женсовета, посвященное волонтерской деятельности. </w:t>
      </w:r>
    </w:p>
    <w:p w:rsidR="002A5FDE" w:rsidRPr="00896D0C" w:rsidRDefault="00185571" w:rsidP="00896D0C">
      <w:pPr>
        <w:spacing w:after="0" w:line="276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2A5FDE" w:rsidRPr="00896D0C">
        <w:rPr>
          <w:rFonts w:ascii="Liberation Serif" w:hAnsi="Liberation Serif"/>
          <w:sz w:val="28"/>
          <w:szCs w:val="28"/>
        </w:rPr>
        <w:t xml:space="preserve">Забота и тревога о тех, кто находится в зоне специальной военной операции, желание помогать </w:t>
      </w:r>
      <w:r w:rsidR="007A73D9" w:rsidRPr="00896D0C">
        <w:rPr>
          <w:rFonts w:ascii="Liberation Serif" w:hAnsi="Liberation Serif"/>
          <w:sz w:val="28"/>
          <w:szCs w:val="28"/>
        </w:rPr>
        <w:t>объединяют</w:t>
      </w:r>
      <w:r w:rsidR="002A5FDE" w:rsidRPr="00896D0C">
        <w:rPr>
          <w:rFonts w:ascii="Liberation Serif" w:hAnsi="Liberation Serif"/>
          <w:sz w:val="28"/>
          <w:szCs w:val="28"/>
        </w:rPr>
        <w:t xml:space="preserve"> сегодня женщин, независимо от возраста, статуса, профессий, </w:t>
      </w:r>
      <w:r w:rsidR="007A73D9" w:rsidRPr="00896D0C">
        <w:rPr>
          <w:rFonts w:ascii="Liberation Serif" w:hAnsi="Liberation Serif"/>
          <w:sz w:val="28"/>
          <w:szCs w:val="28"/>
        </w:rPr>
        <w:t xml:space="preserve">сближают и делают их сильнее. </w:t>
      </w:r>
      <w:r w:rsidR="002A5FDE" w:rsidRPr="00896D0C">
        <w:rPr>
          <w:rFonts w:ascii="Liberation Serif" w:hAnsi="Liberation Serif"/>
          <w:sz w:val="28"/>
          <w:szCs w:val="28"/>
        </w:rPr>
        <w:t xml:space="preserve"> </w:t>
      </w:r>
    </w:p>
    <w:p w:rsidR="002A5FDE" w:rsidRPr="00896D0C" w:rsidRDefault="002112ED" w:rsidP="00896D0C">
      <w:pPr>
        <w:spacing w:after="0" w:line="276" w:lineRule="auto"/>
        <w:jc w:val="both"/>
        <w:rPr>
          <w:rFonts w:ascii="Liberation Serif" w:hAnsi="Liberation Serif"/>
          <w:sz w:val="28"/>
          <w:szCs w:val="28"/>
        </w:rPr>
      </w:pPr>
      <w:r w:rsidRPr="00896D0C"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2A5FDE" w:rsidRPr="00896D0C">
        <w:rPr>
          <w:rFonts w:ascii="Liberation Serif" w:hAnsi="Liberation Serif"/>
          <w:sz w:val="28"/>
          <w:szCs w:val="28"/>
        </w:rPr>
        <w:t xml:space="preserve">Глава Каменского муниципального округа Алексей </w:t>
      </w:r>
      <w:proofErr w:type="spellStart"/>
      <w:r w:rsidR="002A5FDE" w:rsidRPr="00896D0C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2A5FDE" w:rsidRPr="00896D0C">
        <w:rPr>
          <w:rFonts w:ascii="Liberation Serif" w:hAnsi="Liberation Serif"/>
          <w:sz w:val="28"/>
          <w:szCs w:val="28"/>
        </w:rPr>
        <w:t xml:space="preserve"> торжественно вручил благодарственные письма волонтерским движениям Покровской и </w:t>
      </w:r>
      <w:proofErr w:type="spellStart"/>
      <w:r w:rsidR="002A5FDE" w:rsidRPr="00896D0C">
        <w:rPr>
          <w:rFonts w:ascii="Liberation Serif" w:hAnsi="Liberation Serif"/>
          <w:sz w:val="28"/>
          <w:szCs w:val="28"/>
        </w:rPr>
        <w:t>Горноисетской</w:t>
      </w:r>
      <w:proofErr w:type="spellEnd"/>
      <w:r w:rsidR="002A5FDE" w:rsidRPr="00896D0C">
        <w:rPr>
          <w:rFonts w:ascii="Liberation Serif" w:hAnsi="Liberation Serif"/>
          <w:sz w:val="28"/>
          <w:szCs w:val="28"/>
        </w:rPr>
        <w:t xml:space="preserve"> сельск</w:t>
      </w:r>
      <w:r w:rsidR="00A61328">
        <w:rPr>
          <w:rFonts w:ascii="Liberation Serif" w:hAnsi="Liberation Serif"/>
          <w:sz w:val="28"/>
          <w:szCs w:val="28"/>
        </w:rPr>
        <w:t>ой</w:t>
      </w:r>
      <w:r w:rsidR="002A5FDE" w:rsidRPr="00896D0C">
        <w:rPr>
          <w:rFonts w:ascii="Liberation Serif" w:hAnsi="Liberation Serif"/>
          <w:sz w:val="28"/>
          <w:szCs w:val="28"/>
        </w:rPr>
        <w:t xml:space="preserve"> администраци</w:t>
      </w:r>
      <w:r w:rsidR="00A61328">
        <w:rPr>
          <w:rFonts w:ascii="Liberation Serif" w:hAnsi="Liberation Serif"/>
          <w:sz w:val="28"/>
          <w:szCs w:val="28"/>
        </w:rPr>
        <w:t>и</w:t>
      </w:r>
      <w:r w:rsidR="002A5FDE" w:rsidRPr="00896D0C">
        <w:rPr>
          <w:rFonts w:ascii="Liberation Serif" w:hAnsi="Liberation Serif"/>
          <w:sz w:val="28"/>
          <w:szCs w:val="28"/>
        </w:rPr>
        <w:t xml:space="preserve">. </w:t>
      </w:r>
    </w:p>
    <w:p w:rsidR="00896D0C" w:rsidRPr="00896D0C" w:rsidRDefault="00896D0C" w:rsidP="00896D0C">
      <w:pPr>
        <w:spacing w:after="0" w:line="276" w:lineRule="auto"/>
        <w:jc w:val="both"/>
        <w:rPr>
          <w:rFonts w:ascii="Liberation Serif" w:hAnsi="Liberation Serif"/>
          <w:sz w:val="28"/>
          <w:szCs w:val="28"/>
        </w:rPr>
      </w:pPr>
      <w:r w:rsidRPr="00896D0C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ab/>
        <w:t xml:space="preserve">«Сегодня важно </w:t>
      </w:r>
      <w:r w:rsidR="00185571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всем </w:t>
      </w:r>
      <w:r w:rsidRPr="00896D0C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объед</w:t>
      </w:r>
      <w:r w:rsidR="00185571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иняться, чтобы приблизить нашу п</w:t>
      </w:r>
      <w:r w:rsidRPr="00896D0C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обеду!» - отметила Председатель Думы Каменского муниципального округа Галина </w:t>
      </w:r>
      <w:proofErr w:type="spellStart"/>
      <w:r w:rsidRPr="00896D0C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Лисицина</w:t>
      </w:r>
      <w:proofErr w:type="spellEnd"/>
      <w:r w:rsidRPr="00896D0C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75305E" w:rsidRDefault="002112ED" w:rsidP="00896D0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fontstyle01"/>
          <w:rFonts w:ascii="Liberation Serif" w:hAnsi="Liberation Serif"/>
        </w:rPr>
      </w:pPr>
      <w:r w:rsidRPr="00896D0C">
        <w:rPr>
          <w:rFonts w:ascii="Liberation Serif" w:hAnsi="Liberation Serif"/>
          <w:color w:val="000000"/>
          <w:sz w:val="28"/>
          <w:szCs w:val="28"/>
        </w:rPr>
        <w:tab/>
      </w:r>
      <w:r w:rsidR="007A73D9" w:rsidRPr="00896D0C">
        <w:rPr>
          <w:rFonts w:ascii="Liberation Serif" w:hAnsi="Liberation Serif"/>
          <w:color w:val="000000"/>
          <w:sz w:val="28"/>
          <w:szCs w:val="28"/>
        </w:rPr>
        <w:t xml:space="preserve">Во второй части </w:t>
      </w:r>
      <w:r w:rsidR="00831576">
        <w:rPr>
          <w:rFonts w:ascii="Liberation Serif" w:hAnsi="Liberation Serif"/>
          <w:color w:val="000000"/>
          <w:sz w:val="28"/>
          <w:szCs w:val="28"/>
        </w:rPr>
        <w:t xml:space="preserve">заседания </w:t>
      </w:r>
      <w:r w:rsidR="00831576" w:rsidRPr="00896D0C">
        <w:rPr>
          <w:rStyle w:val="fontstyle01"/>
          <w:rFonts w:ascii="Liberation Serif" w:hAnsi="Liberation Serif"/>
        </w:rPr>
        <w:t xml:space="preserve">заместитель директора ГКУ «Каменск-Уральского ЦЗ» Людмила </w:t>
      </w:r>
      <w:proofErr w:type="spellStart"/>
      <w:r w:rsidR="00831576" w:rsidRPr="00896D0C">
        <w:rPr>
          <w:rStyle w:val="fontstyle01"/>
          <w:rFonts w:ascii="Liberation Serif" w:hAnsi="Liberation Serif"/>
        </w:rPr>
        <w:t>Вешкурцева</w:t>
      </w:r>
      <w:proofErr w:type="spellEnd"/>
      <w:r w:rsidR="00831576" w:rsidRPr="00831576">
        <w:rPr>
          <w:rStyle w:val="fontstyle01"/>
          <w:rFonts w:ascii="Liberation Serif" w:hAnsi="Liberation Serif"/>
        </w:rPr>
        <w:t xml:space="preserve"> </w:t>
      </w:r>
      <w:r w:rsidR="00831576" w:rsidRPr="00896D0C">
        <w:rPr>
          <w:rStyle w:val="fontstyle01"/>
          <w:rFonts w:ascii="Liberation Serif" w:hAnsi="Liberation Serif"/>
        </w:rPr>
        <w:t>рассказала участницам</w:t>
      </w:r>
      <w:r w:rsidR="00831576">
        <w:rPr>
          <w:rFonts w:ascii="Liberation Serif" w:hAnsi="Liberation Serif"/>
          <w:color w:val="000000"/>
          <w:sz w:val="28"/>
          <w:szCs w:val="28"/>
        </w:rPr>
        <w:t xml:space="preserve"> встречи </w:t>
      </w:r>
      <w:r w:rsidR="007A73D9" w:rsidRPr="00896D0C">
        <w:rPr>
          <w:rFonts w:ascii="Liberation Serif" w:hAnsi="Liberation Serif"/>
          <w:color w:val="000000"/>
          <w:sz w:val="28"/>
          <w:szCs w:val="28"/>
        </w:rPr>
        <w:t xml:space="preserve">об актуальных перечнях региональных и муниципальных льгот и мерах </w:t>
      </w:r>
      <w:r w:rsidR="002A5FDE" w:rsidRPr="00896D0C">
        <w:rPr>
          <w:rFonts w:ascii="Liberation Serif" w:hAnsi="Liberation Serif"/>
          <w:color w:val="000000"/>
          <w:sz w:val="28"/>
          <w:szCs w:val="28"/>
        </w:rPr>
        <w:t>социальной поддержки</w:t>
      </w:r>
      <w:r w:rsidR="007A73D9" w:rsidRPr="00896D0C">
        <w:rPr>
          <w:rFonts w:ascii="Liberation Serif" w:hAnsi="Liberation Serif"/>
          <w:color w:val="000000"/>
          <w:sz w:val="28"/>
          <w:szCs w:val="28"/>
        </w:rPr>
        <w:t xml:space="preserve"> военнослужащим и членам их семей, а также </w:t>
      </w:r>
      <w:r w:rsidRPr="00896D0C">
        <w:rPr>
          <w:rStyle w:val="fontstyle01"/>
          <w:rFonts w:ascii="Liberation Serif" w:hAnsi="Liberation Serif"/>
        </w:rPr>
        <w:t>о возможности пройти обучение по направлению центра занятости в рамках мероприятий государственной программы Свердловской области «Содействие занятости населения Свердловской области» или в рамках обучающих мероприятий федерального проекта «Активные меры содействия занятости» национального проекта «</w:t>
      </w:r>
      <w:proofErr w:type="spellStart"/>
      <w:r w:rsidRPr="00896D0C">
        <w:rPr>
          <w:rStyle w:val="fontstyle01"/>
          <w:rFonts w:ascii="Liberation Serif" w:hAnsi="Liberation Serif"/>
        </w:rPr>
        <w:t>Кадры»</w:t>
      </w:r>
      <w:proofErr w:type="spellEnd"/>
      <w:r w:rsidRPr="00896D0C">
        <w:rPr>
          <w:rStyle w:val="fontstyle01"/>
          <w:rFonts w:ascii="Liberation Serif" w:hAnsi="Liberation Serif"/>
        </w:rPr>
        <w:t>.</w:t>
      </w:r>
    </w:p>
    <w:p w:rsidR="00A61328" w:rsidRDefault="00A61328" w:rsidP="00896D0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fontstyle01"/>
          <w:rFonts w:ascii="Liberation Serif" w:hAnsi="Liberation Serif"/>
        </w:rPr>
      </w:pPr>
    </w:p>
    <w:p w:rsidR="00A61328" w:rsidRPr="00896D0C" w:rsidRDefault="00A61328" w:rsidP="00896D0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A61328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5409678" cy="3810000"/>
            <wp:effectExtent l="0" t="0" r="635" b="0"/>
            <wp:docPr id="4" name="Рисунок 4" descr="C:\Users\prof_n.AS18\Desktop\Вешкурцева\ФОТО\24.07.2025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rof_n.AS18\Desktop\Вешкурцева\ФОТО\24.07.2025\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851" cy="383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2ED" w:rsidRPr="00896D0C" w:rsidRDefault="00A61328" w:rsidP="00896D0C">
      <w:pPr>
        <w:pStyle w:val="a4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A61328">
        <w:rPr>
          <w:rFonts w:ascii="Liberation Serif" w:hAnsi="Liberation Serif"/>
          <w:noProof/>
          <w:sz w:val="28"/>
          <w:szCs w:val="28"/>
        </w:rPr>
        <w:lastRenderedPageBreak/>
        <w:drawing>
          <wp:inline distT="0" distB="0" distL="0" distR="0">
            <wp:extent cx="5419725" cy="3162300"/>
            <wp:effectExtent l="0" t="0" r="9525" b="0"/>
            <wp:docPr id="3" name="Рисунок 3" descr="C:\Users\prof_n.AS18\Desktop\Вешкурцева\ФОТО\24.07.2025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of_n.AS18\Desktop\Вешкурцева\ФОТО\24.07.2025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328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5429250" cy="3800475"/>
            <wp:effectExtent l="0" t="0" r="0" b="9525"/>
            <wp:docPr id="2" name="Рисунок 2" descr="C:\Users\prof_n.AS18\Desktop\Вешкурцева\ФОТО\24.07.2025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of_n.AS18\Desktop\Вешкурцева\ФОТО\24.07.2025\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12ED" w:rsidRPr="00896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32"/>
    <w:rsid w:val="00185571"/>
    <w:rsid w:val="002112ED"/>
    <w:rsid w:val="002A5FDE"/>
    <w:rsid w:val="005F0C32"/>
    <w:rsid w:val="0075305E"/>
    <w:rsid w:val="007A73D9"/>
    <w:rsid w:val="00831576"/>
    <w:rsid w:val="00896D0C"/>
    <w:rsid w:val="00A6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A2DE2-1546-41F1-A661-FE310851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5FD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A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2112ED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61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1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prof_n</dc:creator>
  <cp:keywords/>
  <dc:description/>
  <cp:lastModifiedBy>prof_n</cp:lastModifiedBy>
  <cp:revision>7</cp:revision>
  <cp:lastPrinted>2025-07-24T10:38:00Z</cp:lastPrinted>
  <dcterms:created xsi:type="dcterms:W3CDTF">2025-07-24T09:04:00Z</dcterms:created>
  <dcterms:modified xsi:type="dcterms:W3CDTF">2025-07-25T10:09:00Z</dcterms:modified>
</cp:coreProperties>
</file>